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C4" w:rsidRDefault="00A621C4" w:rsidP="00A621C4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A621C4" w:rsidRPr="000B04CF" w:rsidRDefault="00A621C4" w:rsidP="00A621C4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A621C4" w:rsidRDefault="00A621C4" w:rsidP="00A621C4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  <w:bookmarkStart w:id="0" w:name="_GoBack"/>
      <w:bookmarkEnd w:id="0"/>
    </w:p>
    <w:p w:rsidR="00A621C4" w:rsidRDefault="00A621C4" w:rsidP="00A621C4">
      <w:pPr>
        <w:jc w:val="center"/>
        <w:rPr>
          <w:b/>
          <w:i/>
          <w:szCs w:val="28"/>
        </w:rPr>
      </w:pPr>
    </w:p>
    <w:p w:rsidR="00A621C4" w:rsidRDefault="00A621C4" w:rsidP="00A621C4">
      <w:pPr>
        <w:jc w:val="center"/>
        <w:rPr>
          <w:b/>
          <w:i/>
          <w:szCs w:val="28"/>
        </w:rPr>
      </w:pPr>
    </w:p>
    <w:p w:rsidR="00A621C4" w:rsidRDefault="00A621C4" w:rsidP="00A621C4">
      <w:pPr>
        <w:jc w:val="center"/>
        <w:rPr>
          <w:b/>
          <w:i/>
          <w:szCs w:val="28"/>
        </w:rPr>
      </w:pPr>
    </w:p>
    <w:p w:rsidR="00A621C4" w:rsidRPr="00EF29C9" w:rsidRDefault="00A621C4" w:rsidP="00A621C4">
      <w:pPr>
        <w:jc w:val="center"/>
        <w:rPr>
          <w:b/>
          <w:i/>
          <w:szCs w:val="28"/>
        </w:rPr>
      </w:pPr>
    </w:p>
    <w:p w:rsidR="00A621C4" w:rsidRPr="00637042" w:rsidRDefault="00A621C4" w:rsidP="00A621C4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A621C4" w:rsidRPr="000B04CF" w:rsidRDefault="00A621C4" w:rsidP="00A621C4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A621C4" w:rsidRPr="000B04CF" w:rsidRDefault="00A621C4" w:rsidP="00A621C4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:rsidR="00A621C4" w:rsidRDefault="00A621C4" w:rsidP="00A621C4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A621C4" w:rsidRPr="000B04CF" w:rsidRDefault="00A621C4" w:rsidP="00A621C4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A621C4" w:rsidRPr="00637042" w:rsidRDefault="00A621C4" w:rsidP="00A621C4">
      <w:pPr>
        <w:rPr>
          <w:sz w:val="28"/>
          <w:szCs w:val="28"/>
        </w:rPr>
      </w:pPr>
    </w:p>
    <w:p w:rsidR="00A621C4" w:rsidRDefault="00A621C4" w:rsidP="00A621C4">
      <w:pPr>
        <w:rPr>
          <w:b/>
          <w:sz w:val="28"/>
          <w:szCs w:val="28"/>
        </w:rPr>
      </w:pPr>
    </w:p>
    <w:p w:rsidR="00A621C4" w:rsidRDefault="00A621C4" w:rsidP="00A621C4">
      <w:pPr>
        <w:rPr>
          <w:b/>
          <w:sz w:val="28"/>
          <w:szCs w:val="28"/>
        </w:rPr>
      </w:pPr>
    </w:p>
    <w:p w:rsidR="00A621C4" w:rsidRPr="00637042" w:rsidRDefault="00A621C4" w:rsidP="00A621C4">
      <w:pPr>
        <w:rPr>
          <w:b/>
          <w:sz w:val="28"/>
          <w:szCs w:val="28"/>
        </w:rPr>
      </w:pPr>
    </w:p>
    <w:p w:rsidR="00A621C4" w:rsidRPr="00EF29C9" w:rsidRDefault="00A621C4" w:rsidP="00A62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Собери </w:t>
      </w:r>
      <w:r w:rsidR="00394820">
        <w:rPr>
          <w:b/>
          <w:i/>
          <w:sz w:val="28"/>
          <w:szCs w:val="28"/>
        </w:rPr>
        <w:t>букет</w:t>
      </w:r>
      <w:r w:rsidRPr="0085301D">
        <w:rPr>
          <w:b/>
          <w:i/>
          <w:sz w:val="28"/>
          <w:szCs w:val="28"/>
        </w:rPr>
        <w:t>».</w:t>
      </w:r>
    </w:p>
    <w:p w:rsidR="00A621C4" w:rsidRDefault="00A621C4" w:rsidP="00A621C4">
      <w:pPr>
        <w:rPr>
          <w:sz w:val="28"/>
          <w:szCs w:val="28"/>
        </w:rPr>
      </w:pPr>
    </w:p>
    <w:p w:rsidR="00A621C4" w:rsidRPr="00637042" w:rsidRDefault="00A621C4" w:rsidP="00A621C4">
      <w:pPr>
        <w:jc w:val="right"/>
        <w:rPr>
          <w:sz w:val="28"/>
          <w:szCs w:val="28"/>
        </w:rPr>
      </w:pPr>
    </w:p>
    <w:p w:rsidR="00A621C4" w:rsidRPr="000B04CF" w:rsidRDefault="00A621C4" w:rsidP="00A621C4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A621C4" w:rsidRDefault="00A621C4" w:rsidP="00A621C4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A621C4" w:rsidRDefault="00A621C4" w:rsidP="00A621C4">
      <w:pPr>
        <w:jc w:val="right"/>
        <w:rPr>
          <w:sz w:val="28"/>
          <w:szCs w:val="28"/>
        </w:rPr>
      </w:pPr>
    </w:p>
    <w:p w:rsidR="00A621C4" w:rsidRDefault="00A621C4" w:rsidP="00A621C4">
      <w:pPr>
        <w:rPr>
          <w:sz w:val="28"/>
          <w:szCs w:val="28"/>
        </w:rPr>
      </w:pPr>
    </w:p>
    <w:p w:rsidR="00A621C4" w:rsidRPr="00637042" w:rsidRDefault="00A621C4" w:rsidP="00A621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A621C4" w:rsidRDefault="00A621C4" w:rsidP="00A621C4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A621C4" w:rsidRPr="00394820" w:rsidRDefault="00A621C4" w:rsidP="0039482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3948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НОД с дидактическим материалом в первой младшей группе. </w:t>
      </w:r>
    </w:p>
    <w:p w:rsidR="00A621C4" w:rsidRPr="00394820" w:rsidRDefault="00A621C4" w:rsidP="0039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20">
        <w:rPr>
          <w:rFonts w:ascii="Times New Roman" w:hAnsi="Times New Roman" w:cs="Times New Roman"/>
          <w:b/>
          <w:i/>
          <w:sz w:val="28"/>
          <w:szCs w:val="28"/>
        </w:rPr>
        <w:t xml:space="preserve">Программные задачи:  </w:t>
      </w:r>
      <w:r w:rsidRPr="00394820">
        <w:rPr>
          <w:rFonts w:ascii="Times New Roman" w:hAnsi="Times New Roman" w:cs="Times New Roman"/>
          <w:sz w:val="28"/>
          <w:szCs w:val="28"/>
        </w:rPr>
        <w:t xml:space="preserve"> Формировать цветовое восприятие, устанавливать тождества и различия цвета однородных предметов. Использовать слова «цвет», «такой», «не такой», «разные». </w:t>
      </w:r>
    </w:p>
    <w:p w:rsidR="00A621C4" w:rsidRPr="00394820" w:rsidRDefault="00A621C4" w:rsidP="0039482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394820">
        <w:rPr>
          <w:rFonts w:ascii="Times New Roman" w:hAnsi="Times New Roman" w:cs="Times New Roman"/>
          <w:b/>
          <w:i/>
          <w:sz w:val="28"/>
          <w:szCs w:val="28"/>
        </w:rPr>
        <w:t>Материал: лепестки для цветочко</w:t>
      </w:r>
      <w:proofErr w:type="gramStart"/>
      <w:r w:rsidRPr="00394820">
        <w:rPr>
          <w:rFonts w:ascii="Times New Roman" w:hAnsi="Times New Roman" w:cs="Times New Roman"/>
          <w:b/>
          <w:i/>
          <w:sz w:val="28"/>
          <w:szCs w:val="28"/>
        </w:rPr>
        <w:t>в-</w:t>
      </w:r>
      <w:proofErr w:type="gramEnd"/>
      <w:r w:rsidRPr="00394820">
        <w:rPr>
          <w:rFonts w:ascii="Times New Roman" w:hAnsi="Times New Roman" w:cs="Times New Roman"/>
          <w:b/>
          <w:i/>
          <w:sz w:val="28"/>
          <w:szCs w:val="28"/>
        </w:rPr>
        <w:t xml:space="preserve"> разных цветов, разного количества, серединка.</w:t>
      </w:r>
    </w:p>
    <w:p w:rsidR="00A621C4" w:rsidRPr="00394820" w:rsidRDefault="00A621C4" w:rsidP="0039482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4820"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p w:rsidR="00A621C4" w:rsidRPr="00394820" w:rsidRDefault="00A621C4" w:rsidP="0039482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394820">
        <w:rPr>
          <w:rFonts w:ascii="Times New Roman" w:hAnsi="Times New Roman" w:cs="Times New Roman"/>
          <w:b/>
          <w:i/>
          <w:sz w:val="28"/>
          <w:szCs w:val="28"/>
        </w:rPr>
        <w:t xml:space="preserve">1.Организационный момент. 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раскладывает лепесточки по разным тарелочкам(столам), серединки 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остаются в руках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на стульях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A621C4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вот и заканчивается весна, на улице становит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теплее, </w:t>
      </w:r>
      <w:r w:rsidR="00A621C4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греет ярче солнышко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  Вы знаете</w:t>
      </w:r>
      <w:r w:rsidR="00A621C4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цветочки появляются ранней весной?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Подснежники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какие цветочки будут расти летом вы знаете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 детей)</w:t>
      </w:r>
    </w:p>
    <w:p w:rsidR="00096235" w:rsidRPr="00394820" w:rsidRDefault="00A621C4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2.Основная часть.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235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Давайте поиграем в игру «Доскажи словечко».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4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(Дидактическая задача.</w:t>
      </w:r>
      <w:proofErr w:type="gramEnd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«Доскажи словечко»)</w:t>
      </w:r>
      <w:proofErr w:type="gramEnd"/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загадывает загадки о цветах, ребята учится развивать логическое мышление и расширять словарный запас 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Мы гадали Машке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на …(ромашке).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 пышный белый сарафанчик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Нарядился …(одуванчик).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 головка, тонкий стебелек.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рожь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ты спрятался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Вася - …(василек).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Качает стрекозу красный гамак –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Сонный цветок под названием …(мак)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Лугом музыка плывет –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шагом звонче,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муравей трясёт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…(колокольчик).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Правильно, вот и мы сегодня будем  с вами собирать цветочки, для того что бы весна прошла быстрей и началось лето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я меня есть сердцевина, а лепестки, как вы уже заметили, лежат на партах.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говорит определенное имя ребенка и тот приносит лепесточки определенного цвета и количества)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Розалия, принеси 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3 лепесточка красного цвета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(ребенок подходит к каждой парте и берет определенное количество лепесточков</w:t>
      </w:r>
      <w:proofErr w:type="gramStart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Лера, принеси мне 5 лепестков </w:t>
      </w:r>
      <w:proofErr w:type="spell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(ребенок подходит к каждой парте и берет определенное количество лепесточков</w:t>
      </w:r>
      <w:proofErr w:type="gramStart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Эмир, принеси мне 2 лепесточка зеленого цвета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(ребенок подходит к каждой парте и берет определенное количество лепесточков</w:t>
      </w:r>
      <w:proofErr w:type="gramStart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продолжает просить детей приносить лепесточки разного цвета и количества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дети соберут по цветочку, воспитатель повторяет с ребятами проделанную работу с помощью игры «Найти цветочек по описанию» 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задача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 Найти растение по описанию.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действия. 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растения по описанию отличительных признаков.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Правило.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Показать растение можно только после его описания.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Оборудование.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Цветы, которые ребята собрали в ходе занятия</w:t>
      </w:r>
    </w:p>
    <w:p w:rsidR="00394820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игры. 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раскладывает собранные цветы по 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покажите мне 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цветок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собранный из 2 лепесточков, зеленого цвета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указывают на определенный цветок)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покажите мне цветок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состоит из 5 лепестков </w:t>
      </w:r>
      <w:proofErr w:type="spell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указывают на определенный цветок)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покажите мне цветок, который состоит из 3 лепестков красного цвета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(ребята указывают на определенный цветок)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продолжается до тех пор, пока не закончатся цветочки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 ребята!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немного разомнём наше тело </w:t>
      </w:r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394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растут цветы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растут цветы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Небывалой красоты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отягивания — руки в стороны.)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тянутся цветы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отягивания — руки вверх.)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потянись и ты.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 иногда, Только это не беда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ети машут руками, изображая ветер.)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цветочки,  Опускают лепесточки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аклоны.)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опять встают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стают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.) повторить 2 раза</w:t>
      </w:r>
    </w:p>
    <w:p w:rsidR="00096235" w:rsidRPr="00394820" w:rsidRDefault="00394820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3.Итог.</w:t>
      </w: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235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теперь давайте </w:t>
      </w:r>
      <w:proofErr w:type="gramStart"/>
      <w:r w:rsidR="00096235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повторим</w:t>
      </w:r>
      <w:proofErr w:type="gramEnd"/>
      <w:r w:rsidR="00096235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мы сегодня узнали.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Самыми первыми 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растут на земле у нас появляются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? (подснежники)</w:t>
      </w:r>
    </w:p>
    <w:p w:rsidR="00096235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какие вы мне рассказывали цветы?</w:t>
      </w:r>
    </w:p>
    <w:p w:rsidR="00394820" w:rsidRPr="00394820" w:rsidRDefault="00096235" w:rsidP="0039482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когда мы узнали какие цветочки у нас растут, мы чуть-чуть приблизились к лету</w:t>
      </w:r>
      <w:r w:rsidR="00394820" w:rsidRPr="00394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394820" w:rsidRPr="00394820" w:rsidSect="0039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235"/>
    <w:rsid w:val="00096235"/>
    <w:rsid w:val="00393EFD"/>
    <w:rsid w:val="00394820"/>
    <w:rsid w:val="00A621C4"/>
    <w:rsid w:val="00F6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3</cp:revision>
  <dcterms:created xsi:type="dcterms:W3CDTF">2021-05-23T04:35:00Z</dcterms:created>
  <dcterms:modified xsi:type="dcterms:W3CDTF">2021-05-24T12:39:00Z</dcterms:modified>
</cp:coreProperties>
</file>